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5B" w:rsidRDefault="009F105B" w:rsidP="009F105B">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9F105B" w:rsidRPr="00A06B28" w:rsidRDefault="009F105B" w:rsidP="009F105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06B28">
        <w:rPr>
          <w:rFonts w:ascii="Times New Roman" w:eastAsia="Times New Roman" w:hAnsi="Times New Roman" w:cs="Times New Roman"/>
          <w:b/>
          <w:bCs/>
          <w:kern w:val="36"/>
          <w:sz w:val="24"/>
          <w:szCs w:val="24"/>
        </w:rPr>
        <w:t>Ladies and Gentlemen,</w:t>
      </w:r>
    </w:p>
    <w:p w:rsidR="009F105B" w:rsidRPr="00A06B28" w:rsidRDefault="009F105B" w:rsidP="009F105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06B28">
        <w:rPr>
          <w:rFonts w:ascii="Times New Roman" w:eastAsia="Times New Roman" w:hAnsi="Times New Roman" w:cs="Times New Roman"/>
          <w:b/>
          <w:bCs/>
          <w:kern w:val="36"/>
          <w:sz w:val="24"/>
          <w:szCs w:val="24"/>
        </w:rPr>
        <w:t>Thank you f</w:t>
      </w:r>
      <w:r>
        <w:rPr>
          <w:rFonts w:ascii="Times New Roman" w:eastAsia="Times New Roman" w:hAnsi="Times New Roman" w:cs="Times New Roman"/>
          <w:b/>
          <w:bCs/>
          <w:kern w:val="36"/>
          <w:sz w:val="24"/>
          <w:szCs w:val="24"/>
        </w:rPr>
        <w:t>or this massive turn-up to hono</w:t>
      </w:r>
      <w:r w:rsidRPr="00A06B28">
        <w:rPr>
          <w:rFonts w:ascii="Times New Roman" w:eastAsia="Times New Roman" w:hAnsi="Times New Roman" w:cs="Times New Roman"/>
          <w:b/>
          <w:bCs/>
          <w:kern w:val="36"/>
          <w:sz w:val="24"/>
          <w:szCs w:val="24"/>
        </w:rPr>
        <w:t>r members of the bar</w:t>
      </w:r>
      <w:r>
        <w:rPr>
          <w:rFonts w:ascii="Times New Roman" w:eastAsia="Times New Roman" w:hAnsi="Times New Roman" w:cs="Times New Roman"/>
          <w:b/>
          <w:bCs/>
          <w:kern w:val="36"/>
          <w:sz w:val="24"/>
          <w:szCs w:val="24"/>
        </w:rPr>
        <w:t xml:space="preserve"> and the law society,</w:t>
      </w:r>
    </w:p>
    <w:p w:rsidR="009F105B" w:rsidRPr="00A06B28" w:rsidRDefault="009F105B" w:rsidP="009F105B">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Anwar Abdool </w:t>
      </w:r>
      <w:proofErr w:type="spellStart"/>
      <w:r>
        <w:rPr>
          <w:rFonts w:ascii="Times New Roman" w:eastAsia="Times New Roman" w:hAnsi="Times New Roman" w:cs="Times New Roman"/>
          <w:b/>
          <w:sz w:val="24"/>
          <w:szCs w:val="24"/>
        </w:rPr>
        <w:t>Hamid</w:t>
      </w:r>
      <w:proofErr w:type="spellEnd"/>
      <w:r>
        <w:rPr>
          <w:rFonts w:ascii="Times New Roman" w:eastAsia="Times New Roman" w:hAnsi="Times New Roman" w:cs="Times New Roman"/>
          <w:b/>
          <w:sz w:val="24"/>
          <w:szCs w:val="24"/>
        </w:rPr>
        <w:t xml:space="preserve"> Moollan and</w:t>
      </w:r>
      <w:r w:rsidRPr="00A06B28">
        <w:rPr>
          <w:rFonts w:ascii="Times New Roman" w:eastAsia="Times New Roman" w:hAnsi="Times New Roman" w:cs="Times New Roman"/>
          <w:b/>
          <w:sz w:val="24"/>
          <w:szCs w:val="24"/>
        </w:rPr>
        <w:t xml:space="preserve">          </w:t>
      </w:r>
    </w:p>
    <w:p w:rsidR="009F105B" w:rsidRPr="009F105B" w:rsidRDefault="009F105B" w:rsidP="009F105B">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F105B">
        <w:rPr>
          <w:rFonts w:ascii="Times New Roman" w:eastAsia="Times New Roman" w:hAnsi="Times New Roman" w:cs="Times New Roman"/>
          <w:b/>
          <w:sz w:val="24"/>
          <w:szCs w:val="24"/>
        </w:rPr>
        <w:t xml:space="preserve">Louis Charles Denis </w:t>
      </w:r>
      <w:proofErr w:type="spellStart"/>
      <w:r w:rsidRPr="009F105B">
        <w:rPr>
          <w:rFonts w:ascii="Times New Roman" w:eastAsia="Times New Roman" w:hAnsi="Times New Roman" w:cs="Times New Roman"/>
          <w:b/>
          <w:sz w:val="24"/>
          <w:szCs w:val="24"/>
        </w:rPr>
        <w:t>Hervé</w:t>
      </w:r>
      <w:proofErr w:type="spellEnd"/>
      <w:r w:rsidRPr="009F105B">
        <w:rPr>
          <w:rFonts w:ascii="Times New Roman" w:eastAsia="Times New Roman" w:hAnsi="Times New Roman" w:cs="Times New Roman"/>
          <w:b/>
          <w:sz w:val="24"/>
          <w:szCs w:val="24"/>
        </w:rPr>
        <w:t xml:space="preserve"> Duval,  who have taken silk and </w:t>
      </w:r>
    </w:p>
    <w:p w:rsidR="009F105B" w:rsidRPr="0052561F" w:rsidRDefault="009F105B" w:rsidP="009F105B">
      <w:pPr>
        <w:numPr>
          <w:ilvl w:val="0"/>
          <w:numId w:val="1"/>
        </w:numPr>
        <w:spacing w:before="100" w:beforeAutospacing="1" w:after="100" w:afterAutospacing="1" w:line="240" w:lineRule="auto"/>
        <w:rPr>
          <w:rFonts w:ascii="Times New Roman" w:eastAsia="Times New Roman" w:hAnsi="Times New Roman" w:cs="Times New Roman"/>
          <w:b/>
          <w:sz w:val="24"/>
          <w:szCs w:val="24"/>
        </w:rPr>
      </w:pPr>
      <w:proofErr w:type="spellStart"/>
      <w:r w:rsidRPr="0052561F">
        <w:rPr>
          <w:rFonts w:ascii="Times New Roman" w:eastAsia="Times New Roman" w:hAnsi="Times New Roman" w:cs="Times New Roman"/>
          <w:b/>
          <w:sz w:val="24"/>
          <w:szCs w:val="24"/>
        </w:rPr>
        <w:t>Zubeida</w:t>
      </w:r>
      <w:proofErr w:type="spellEnd"/>
      <w:r w:rsidRPr="0052561F">
        <w:rPr>
          <w:rFonts w:ascii="Times New Roman" w:eastAsia="Times New Roman" w:hAnsi="Times New Roman" w:cs="Times New Roman"/>
          <w:b/>
          <w:sz w:val="24"/>
          <w:szCs w:val="24"/>
        </w:rPr>
        <w:t xml:space="preserve"> </w:t>
      </w:r>
      <w:proofErr w:type="spellStart"/>
      <w:r w:rsidRPr="0052561F">
        <w:rPr>
          <w:rFonts w:ascii="Times New Roman" w:eastAsia="Times New Roman" w:hAnsi="Times New Roman" w:cs="Times New Roman"/>
          <w:b/>
          <w:sz w:val="24"/>
          <w:szCs w:val="24"/>
        </w:rPr>
        <w:t>Ismael</w:t>
      </w:r>
      <w:proofErr w:type="spellEnd"/>
      <w:r w:rsidRPr="0052561F">
        <w:rPr>
          <w:rFonts w:ascii="Times New Roman" w:eastAsia="Times New Roman" w:hAnsi="Times New Roman" w:cs="Times New Roman"/>
          <w:b/>
          <w:sz w:val="24"/>
          <w:szCs w:val="24"/>
        </w:rPr>
        <w:t xml:space="preserve"> Salajee</w:t>
      </w:r>
      <w:r>
        <w:rPr>
          <w:rFonts w:ascii="Times New Roman" w:eastAsia="Times New Roman" w:hAnsi="Times New Roman" w:cs="Times New Roman"/>
          <w:b/>
          <w:sz w:val="24"/>
          <w:szCs w:val="24"/>
        </w:rPr>
        <w:t xml:space="preserve"> and</w:t>
      </w:r>
      <w:r w:rsidRPr="0052561F">
        <w:rPr>
          <w:rFonts w:ascii="Times New Roman" w:eastAsia="Times New Roman" w:hAnsi="Times New Roman" w:cs="Times New Roman"/>
          <w:b/>
          <w:sz w:val="24"/>
          <w:szCs w:val="24"/>
        </w:rPr>
        <w:t xml:space="preserve">    </w:t>
      </w:r>
      <w:r w:rsidRPr="0052561F">
        <w:rPr>
          <w:rFonts w:ascii="Times New Roman" w:eastAsia="Times New Roman" w:hAnsi="Times New Roman" w:cs="Times New Roman"/>
          <w:b/>
          <w:sz w:val="24"/>
          <w:szCs w:val="24"/>
        </w:rPr>
        <w:tab/>
        <w:t xml:space="preserve">    </w:t>
      </w:r>
      <w:r w:rsidRPr="0052561F">
        <w:rPr>
          <w:rFonts w:ascii="Times New Roman" w:eastAsia="Times New Roman" w:hAnsi="Times New Roman" w:cs="Times New Roman"/>
          <w:b/>
          <w:sz w:val="24"/>
          <w:szCs w:val="24"/>
        </w:rPr>
        <w:tab/>
      </w:r>
    </w:p>
    <w:p w:rsidR="009F105B" w:rsidRDefault="009F105B" w:rsidP="009F105B">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335011">
        <w:rPr>
          <w:rFonts w:ascii="Times New Roman" w:eastAsia="Times New Roman" w:hAnsi="Times New Roman" w:cs="Times New Roman"/>
          <w:b/>
          <w:sz w:val="24"/>
          <w:szCs w:val="24"/>
        </w:rPr>
        <w:t xml:space="preserve">André Joseph </w:t>
      </w:r>
      <w:proofErr w:type="spellStart"/>
      <w:r w:rsidRPr="00335011">
        <w:rPr>
          <w:rFonts w:ascii="Times New Roman" w:eastAsia="Times New Roman" w:hAnsi="Times New Roman" w:cs="Times New Roman"/>
          <w:b/>
          <w:sz w:val="24"/>
          <w:szCs w:val="24"/>
        </w:rPr>
        <w:t>Rousset</w:t>
      </w:r>
      <w:proofErr w:type="spellEnd"/>
      <w:r w:rsidRPr="00335011">
        <w:rPr>
          <w:rFonts w:ascii="Times New Roman" w:eastAsia="Times New Roman" w:hAnsi="Times New Roman" w:cs="Times New Roman"/>
          <w:b/>
          <w:sz w:val="24"/>
          <w:szCs w:val="24"/>
        </w:rPr>
        <w:t xml:space="preserve"> Robert,   </w:t>
      </w:r>
      <w:r>
        <w:rPr>
          <w:rFonts w:ascii="Times New Roman" w:eastAsia="Times New Roman" w:hAnsi="Times New Roman" w:cs="Times New Roman"/>
          <w:b/>
          <w:sz w:val="24"/>
          <w:szCs w:val="24"/>
        </w:rPr>
        <w:t>w</w:t>
      </w:r>
      <w:r w:rsidRPr="00335011">
        <w:rPr>
          <w:rFonts w:ascii="Times New Roman" w:eastAsia="Times New Roman" w:hAnsi="Times New Roman" w:cs="Times New Roman"/>
          <w:b/>
          <w:sz w:val="24"/>
          <w:szCs w:val="24"/>
        </w:rPr>
        <w:t xml:space="preserve">ho have </w:t>
      </w:r>
      <w:r>
        <w:rPr>
          <w:rFonts w:ascii="Times New Roman" w:eastAsia="Times New Roman" w:hAnsi="Times New Roman" w:cs="Times New Roman"/>
          <w:b/>
          <w:sz w:val="24"/>
          <w:szCs w:val="24"/>
        </w:rPr>
        <w:t>been elevated to Senior Attorneys.</w:t>
      </w:r>
      <w:r w:rsidRPr="00335011">
        <w:rPr>
          <w:rFonts w:ascii="Times New Roman" w:eastAsia="Times New Roman" w:hAnsi="Times New Roman" w:cs="Times New Roman"/>
          <w:b/>
          <w:sz w:val="24"/>
          <w:szCs w:val="24"/>
        </w:rPr>
        <w:t xml:space="preserve"> </w:t>
      </w:r>
    </w:p>
    <w:p w:rsidR="009F105B" w:rsidRPr="00335011" w:rsidRDefault="009F105B" w:rsidP="009F105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was an encouraging start ………. Everyone accepted our invitation to be honored but ALIF didn’t take into account the fact that Professionals have exigencies of their trade that can defeat all expectations. The latest to apologize is </w:t>
      </w:r>
      <w:proofErr w:type="spellStart"/>
      <w:r>
        <w:rPr>
          <w:rFonts w:ascii="Times New Roman" w:eastAsia="Times New Roman" w:hAnsi="Times New Roman" w:cs="Times New Roman"/>
          <w:b/>
          <w:sz w:val="24"/>
          <w:szCs w:val="24"/>
        </w:rPr>
        <w:t>Nargis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Bundhun</w:t>
      </w:r>
      <w:proofErr w:type="spellEnd"/>
      <w:r>
        <w:rPr>
          <w:rFonts w:ascii="Times New Roman" w:eastAsia="Times New Roman" w:hAnsi="Times New Roman" w:cs="Times New Roman"/>
          <w:b/>
          <w:sz w:val="24"/>
          <w:szCs w:val="24"/>
        </w:rPr>
        <w:t xml:space="preserve"> who has undergone surgery yesterday. Let us wish her prompt recovery.</w:t>
      </w:r>
    </w:p>
    <w:p w:rsidR="009F105B" w:rsidRDefault="009F105B" w:rsidP="009F105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Facing the daunting task in talking to so many learned lawyers, solicitors and members of the Bench, I chose to deliver my speech after dinner when I believe you would be mellower and forbearing. </w:t>
      </w:r>
    </w:p>
    <w:p w:rsidR="009F105B" w:rsidRDefault="009F105B" w:rsidP="009F105B">
      <w:pPr>
        <w:spacing w:before="100" w:beforeAutospacing="1" w:after="100" w:afterAutospacing="1" w:line="240" w:lineRule="auto"/>
        <w:rPr>
          <w:rFonts w:ascii="Times New Roman" w:hAnsi="Times New Roman" w:cs="Times New Roman"/>
          <w:b/>
          <w:sz w:val="24"/>
          <w:szCs w:val="24"/>
        </w:rPr>
      </w:pPr>
      <w:r w:rsidRPr="00A06B28">
        <w:rPr>
          <w:rFonts w:ascii="Times New Roman" w:eastAsia="Times New Roman" w:hAnsi="Times New Roman" w:cs="Times New Roman"/>
          <w:b/>
          <w:sz w:val="24"/>
          <w:szCs w:val="24"/>
        </w:rPr>
        <w:t xml:space="preserve">Alif Society feels </w:t>
      </w:r>
      <w:proofErr w:type="spellStart"/>
      <w:r w:rsidRPr="00A06B28">
        <w:rPr>
          <w:rFonts w:ascii="Times New Roman" w:eastAsia="Times New Roman" w:hAnsi="Times New Roman" w:cs="Times New Roman"/>
          <w:b/>
          <w:sz w:val="24"/>
          <w:szCs w:val="24"/>
        </w:rPr>
        <w:t>honoured</w:t>
      </w:r>
      <w:proofErr w:type="spellEnd"/>
      <w:r w:rsidRPr="00A06B28">
        <w:rPr>
          <w:rFonts w:ascii="Times New Roman" w:eastAsia="Times New Roman" w:hAnsi="Times New Roman" w:cs="Times New Roman"/>
          <w:b/>
          <w:sz w:val="24"/>
          <w:szCs w:val="24"/>
        </w:rPr>
        <w:t xml:space="preserve"> to celebrate </w:t>
      </w:r>
      <w:r>
        <w:rPr>
          <w:rFonts w:ascii="Times New Roman" w:eastAsia="Times New Roman" w:hAnsi="Times New Roman" w:cs="Times New Roman"/>
          <w:b/>
          <w:sz w:val="24"/>
          <w:szCs w:val="24"/>
        </w:rPr>
        <w:t>the</w:t>
      </w:r>
      <w:r w:rsidRPr="00A06B28">
        <w:rPr>
          <w:rFonts w:ascii="Times New Roman" w:eastAsia="Times New Roman" w:hAnsi="Times New Roman" w:cs="Times New Roman"/>
          <w:b/>
          <w:sz w:val="24"/>
          <w:szCs w:val="24"/>
        </w:rPr>
        <w:t xml:space="preserve"> achievements</w:t>
      </w:r>
      <w:r>
        <w:rPr>
          <w:rFonts w:ascii="Times New Roman" w:eastAsia="Times New Roman" w:hAnsi="Times New Roman" w:cs="Times New Roman"/>
          <w:b/>
          <w:sz w:val="24"/>
          <w:szCs w:val="24"/>
        </w:rPr>
        <w:t xml:space="preserve"> of these Icons</w:t>
      </w:r>
      <w:r w:rsidRPr="00A06B28">
        <w:rPr>
          <w:rFonts w:ascii="Times New Roman" w:eastAsia="Times New Roman" w:hAnsi="Times New Roman" w:cs="Times New Roman"/>
          <w:b/>
          <w:sz w:val="24"/>
          <w:szCs w:val="24"/>
        </w:rPr>
        <w:t xml:space="preserve"> this evening which is a proud occasion not only for the recipients but for their parents and partners, families and friends.</w:t>
      </w:r>
      <w:r w:rsidRPr="00A06B28">
        <w:rPr>
          <w:rFonts w:ascii="Times New Roman" w:hAnsi="Times New Roman" w:cs="Times New Roman"/>
          <w:b/>
          <w:sz w:val="24"/>
          <w:szCs w:val="24"/>
        </w:rPr>
        <w:t xml:space="preserve"> These are the dear ones who have supported </w:t>
      </w:r>
      <w:r>
        <w:rPr>
          <w:rFonts w:ascii="Times New Roman" w:hAnsi="Times New Roman" w:cs="Times New Roman"/>
          <w:b/>
          <w:sz w:val="24"/>
          <w:szCs w:val="24"/>
        </w:rPr>
        <w:t>them</w:t>
      </w:r>
      <w:r w:rsidRPr="00A06B28">
        <w:rPr>
          <w:rFonts w:ascii="Times New Roman" w:hAnsi="Times New Roman" w:cs="Times New Roman"/>
          <w:b/>
          <w:sz w:val="24"/>
          <w:szCs w:val="24"/>
        </w:rPr>
        <w:t xml:space="preserve"> in </w:t>
      </w:r>
      <w:r>
        <w:rPr>
          <w:rFonts w:ascii="Times New Roman" w:hAnsi="Times New Roman" w:cs="Times New Roman"/>
          <w:b/>
          <w:sz w:val="24"/>
          <w:szCs w:val="24"/>
        </w:rPr>
        <w:t>their</w:t>
      </w:r>
      <w:r w:rsidRPr="00A06B28">
        <w:rPr>
          <w:rFonts w:ascii="Times New Roman" w:hAnsi="Times New Roman" w:cs="Times New Roman"/>
          <w:b/>
          <w:sz w:val="24"/>
          <w:szCs w:val="24"/>
        </w:rPr>
        <w:t xml:space="preserve"> journey to this day, and have all rights to share some of the pride. We would like to congratulate </w:t>
      </w:r>
      <w:r>
        <w:rPr>
          <w:rFonts w:ascii="Times New Roman" w:hAnsi="Times New Roman" w:cs="Times New Roman"/>
          <w:b/>
          <w:sz w:val="24"/>
          <w:szCs w:val="24"/>
        </w:rPr>
        <w:t>them</w:t>
      </w:r>
      <w:r w:rsidRPr="00A06B28">
        <w:rPr>
          <w:rFonts w:ascii="Times New Roman" w:hAnsi="Times New Roman" w:cs="Times New Roman"/>
          <w:b/>
          <w:sz w:val="24"/>
          <w:szCs w:val="24"/>
        </w:rPr>
        <w:t xml:space="preserve"> for the sacrific</w:t>
      </w:r>
      <w:r>
        <w:rPr>
          <w:rFonts w:ascii="Times New Roman" w:hAnsi="Times New Roman" w:cs="Times New Roman"/>
          <w:b/>
          <w:sz w:val="24"/>
          <w:szCs w:val="24"/>
        </w:rPr>
        <w:t>es they</w:t>
      </w:r>
      <w:r w:rsidRPr="00A06B28">
        <w:rPr>
          <w:rFonts w:ascii="Times New Roman" w:hAnsi="Times New Roman" w:cs="Times New Roman"/>
          <w:b/>
          <w:sz w:val="24"/>
          <w:szCs w:val="24"/>
        </w:rPr>
        <w:t xml:space="preserve"> have made to reach this mileston</w:t>
      </w:r>
      <w:r>
        <w:rPr>
          <w:rFonts w:ascii="Times New Roman" w:hAnsi="Times New Roman" w:cs="Times New Roman"/>
          <w:b/>
          <w:sz w:val="24"/>
          <w:szCs w:val="24"/>
        </w:rPr>
        <w:t xml:space="preserve">e and to </w:t>
      </w:r>
      <w:r w:rsidRPr="00A06B28">
        <w:rPr>
          <w:rFonts w:ascii="Times New Roman" w:hAnsi="Times New Roman" w:cs="Times New Roman"/>
          <w:b/>
          <w:sz w:val="24"/>
          <w:szCs w:val="24"/>
        </w:rPr>
        <w:t>have been justly rewarded for the</w:t>
      </w:r>
      <w:r>
        <w:rPr>
          <w:rFonts w:ascii="Times New Roman" w:hAnsi="Times New Roman" w:cs="Times New Roman"/>
          <w:b/>
          <w:sz w:val="24"/>
          <w:szCs w:val="24"/>
        </w:rPr>
        <w:t>ir</w:t>
      </w:r>
      <w:r w:rsidRPr="00A06B28">
        <w:rPr>
          <w:rFonts w:ascii="Times New Roman" w:hAnsi="Times New Roman" w:cs="Times New Roman"/>
          <w:b/>
          <w:sz w:val="24"/>
          <w:szCs w:val="24"/>
        </w:rPr>
        <w:t xml:space="preserve"> investment in terms of time and forgone pleasures.</w:t>
      </w:r>
    </w:p>
    <w:p w:rsidR="009F105B" w:rsidRPr="00B74DCF" w:rsidRDefault="009F105B" w:rsidP="009F105B">
      <w:pPr>
        <w:rPr>
          <w:rFonts w:ascii="Times New Roman" w:hAnsi="Times New Roman" w:cs="Times New Roman"/>
          <w:b/>
          <w:sz w:val="24"/>
          <w:szCs w:val="24"/>
        </w:rPr>
      </w:pPr>
      <w:r>
        <w:rPr>
          <w:rFonts w:ascii="Times New Roman" w:hAnsi="Times New Roman" w:cs="Times New Roman"/>
          <w:b/>
          <w:sz w:val="24"/>
          <w:szCs w:val="24"/>
        </w:rPr>
        <w:t>Our administration of justice is in the news, unfortunately</w:t>
      </w:r>
      <w:r w:rsidR="000C71D0">
        <w:rPr>
          <w:rFonts w:ascii="Times New Roman" w:hAnsi="Times New Roman" w:cs="Times New Roman"/>
          <w:b/>
          <w:sz w:val="24"/>
          <w:szCs w:val="24"/>
        </w:rPr>
        <w:t xml:space="preserve">, for wrong reasons: the talk of </w:t>
      </w:r>
      <w:r>
        <w:rPr>
          <w:rFonts w:ascii="Times New Roman" w:hAnsi="Times New Roman" w:cs="Times New Roman"/>
          <w:b/>
          <w:sz w:val="24"/>
          <w:szCs w:val="24"/>
        </w:rPr>
        <w:t>two-tiered practice, the best justice money can buy, or justice open to everyone</w:t>
      </w:r>
      <w:r w:rsidR="000C71D0">
        <w:rPr>
          <w:rFonts w:ascii="Times New Roman" w:hAnsi="Times New Roman" w:cs="Times New Roman"/>
          <w:b/>
          <w:sz w:val="24"/>
          <w:szCs w:val="24"/>
        </w:rPr>
        <w:t xml:space="preserve"> just as first class travel is</w:t>
      </w:r>
      <w:r w:rsidRPr="00D57796">
        <w:rPr>
          <w:rFonts w:ascii="Times New Roman" w:hAnsi="Times New Roman" w:cs="Times New Roman"/>
          <w:b/>
          <w:sz w:val="24"/>
          <w:szCs w:val="24"/>
        </w:rPr>
        <w:t>, double standard and banana republic are the terms used to describe it.</w:t>
      </w:r>
      <w:r w:rsidRPr="00D57796">
        <w:rPr>
          <w:sz w:val="24"/>
          <w:szCs w:val="24"/>
        </w:rPr>
        <w:t xml:space="preserve"> </w:t>
      </w:r>
      <w:r w:rsidRPr="00D57796">
        <w:rPr>
          <w:rFonts w:ascii="Times New Roman" w:hAnsi="Times New Roman" w:cs="Times New Roman"/>
          <w:b/>
          <w:sz w:val="24"/>
          <w:szCs w:val="24"/>
        </w:rPr>
        <w:t xml:space="preserve">In other words, the description brings water to the mill of </w:t>
      </w:r>
      <w:hyperlink r:id="rId6" w:tooltip="Pierre-Joseph Proudhon quotes" w:history="1">
        <w:r w:rsidRPr="00D57796">
          <w:rPr>
            <w:rStyle w:val="Hyperlink"/>
            <w:rFonts w:ascii="Times New Roman" w:hAnsi="Times New Roman" w:cs="Times New Roman"/>
            <w:b/>
            <w:bCs/>
            <w:i/>
            <w:iCs/>
            <w:sz w:val="24"/>
            <w:szCs w:val="24"/>
          </w:rPr>
          <w:t>Pierre-Joseph Proudhon</w:t>
        </w:r>
      </w:hyperlink>
      <w:r w:rsidRPr="00D57796">
        <w:rPr>
          <w:rStyle w:val="apple-converted-space"/>
          <w:rFonts w:ascii="Times New Roman" w:hAnsi="Times New Roman" w:cs="Times New Roman"/>
          <w:b/>
          <w:sz w:val="24"/>
          <w:szCs w:val="24"/>
        </w:rPr>
        <w:t> who said: laws are spider webs for the rich and mighty, steel chains for the poor and weak, fishing nets in the hands of the government.</w:t>
      </w:r>
      <w:r>
        <w:rPr>
          <w:rFonts w:ascii="Times New Roman" w:hAnsi="Times New Roman" w:cs="Times New Roman"/>
          <w:b/>
          <w:sz w:val="24"/>
          <w:szCs w:val="24"/>
        </w:rPr>
        <w:t xml:space="preserve"> In the absence of a</w:t>
      </w:r>
      <w:r w:rsidRPr="00BC070A">
        <w:rPr>
          <w:rFonts w:ascii="Times New Roman" w:eastAsia="Times New Roman" w:hAnsi="Times New Roman" w:cs="Times New Roman"/>
          <w:sz w:val="24"/>
          <w:szCs w:val="24"/>
        </w:rPr>
        <w:t xml:space="preserve"> </w:t>
      </w:r>
      <w:r w:rsidRPr="00B74DCF">
        <w:rPr>
          <w:rFonts w:ascii="Times New Roman" w:eastAsia="Times New Roman" w:hAnsi="Times New Roman" w:cs="Times New Roman"/>
          <w:b/>
          <w:sz w:val="24"/>
          <w:szCs w:val="24"/>
        </w:rPr>
        <w:t>World Justice Project’s Rule of Law Index which measures how the rule of law is experienced by ordinary people, we are swayed to give credence to this opinion.</w:t>
      </w:r>
    </w:p>
    <w:p w:rsidR="009F105B" w:rsidRDefault="009F105B" w:rsidP="009F105B">
      <w:pPr>
        <w:spacing w:after="0" w:line="240" w:lineRule="auto"/>
        <w:rPr>
          <w:rFonts w:ascii="Times New Roman" w:eastAsia="Times New Roman" w:hAnsi="Times New Roman" w:cs="Times New Roman"/>
          <w:b/>
          <w:sz w:val="24"/>
          <w:szCs w:val="24"/>
        </w:rPr>
      </w:pPr>
      <w:r w:rsidRPr="00A06B28">
        <w:rPr>
          <w:rFonts w:ascii="Times New Roman" w:eastAsia="Times New Roman" w:hAnsi="Times New Roman" w:cs="Times New Roman"/>
          <w:b/>
          <w:sz w:val="24"/>
          <w:szCs w:val="24"/>
        </w:rPr>
        <w:t xml:space="preserve">Two centuries ago, Adam Smith underlined that the prerequisite of economic success was a sound system of law supported by a trusted and trustworthy cadre of lawyers to provide legal advice and representation. </w:t>
      </w:r>
      <w:r>
        <w:rPr>
          <w:rFonts w:ascii="Times New Roman" w:eastAsia="Times New Roman" w:hAnsi="Times New Roman" w:cs="Times New Roman"/>
          <w:b/>
          <w:sz w:val="24"/>
          <w:szCs w:val="24"/>
        </w:rPr>
        <w:t>The trouble, however, is that, criminals know their rights better than their wrongs. Hence</w:t>
      </w:r>
      <w:r w:rsidRPr="00A06B28">
        <w:rPr>
          <w:rFonts w:ascii="Times New Roman" w:eastAsia="Times New Roman" w:hAnsi="Times New Roman" w:cs="Times New Roman"/>
          <w:b/>
          <w:sz w:val="24"/>
          <w:szCs w:val="24"/>
        </w:rPr>
        <w:t xml:space="preserve">, a body of high quality advocacy is essential to maintain the rule of law, a sine qua non condition for the existence of a civilized society. </w:t>
      </w:r>
      <w:r>
        <w:rPr>
          <w:rFonts w:ascii="Times New Roman" w:eastAsia="Times New Roman" w:hAnsi="Times New Roman" w:cs="Times New Roman"/>
          <w:b/>
          <w:sz w:val="24"/>
          <w:szCs w:val="24"/>
        </w:rPr>
        <w:t>Sr. Counsels and Sr. Attorneys, b</w:t>
      </w:r>
      <w:r w:rsidR="000C71D0">
        <w:rPr>
          <w:rFonts w:ascii="Times New Roman" w:eastAsia="Times New Roman" w:hAnsi="Times New Roman" w:cs="Times New Roman"/>
          <w:b/>
          <w:sz w:val="24"/>
          <w:szCs w:val="24"/>
        </w:rPr>
        <w:t>e the vigilant</w:t>
      </w:r>
      <w:r>
        <w:rPr>
          <w:rFonts w:ascii="Times New Roman" w:eastAsia="Times New Roman" w:hAnsi="Times New Roman" w:cs="Times New Roman"/>
          <w:b/>
          <w:sz w:val="24"/>
          <w:szCs w:val="24"/>
        </w:rPr>
        <w:t xml:space="preserve"> ears of the blind</w:t>
      </w:r>
      <w:r w:rsidR="000C71D0">
        <w:rPr>
          <w:rFonts w:ascii="Times New Roman" w:eastAsia="Times New Roman" w:hAnsi="Times New Roman" w:cs="Times New Roman"/>
          <w:b/>
          <w:sz w:val="24"/>
          <w:szCs w:val="24"/>
        </w:rPr>
        <w:t xml:space="preserve">folded lady </w:t>
      </w:r>
      <w:r>
        <w:rPr>
          <w:rFonts w:ascii="Times New Roman" w:eastAsia="Times New Roman" w:hAnsi="Times New Roman" w:cs="Times New Roman"/>
          <w:b/>
          <w:sz w:val="24"/>
          <w:szCs w:val="24"/>
        </w:rPr>
        <w:t>so that m</w:t>
      </w:r>
      <w:r w:rsidRPr="00A06B28">
        <w:rPr>
          <w:rFonts w:ascii="Times New Roman" w:eastAsia="Times New Roman" w:hAnsi="Times New Roman" w:cs="Times New Roman"/>
          <w:b/>
          <w:sz w:val="24"/>
          <w:szCs w:val="24"/>
        </w:rPr>
        <w:t xml:space="preserve">ortals like us </w:t>
      </w:r>
      <w:r>
        <w:rPr>
          <w:rFonts w:ascii="Times New Roman" w:eastAsia="Times New Roman" w:hAnsi="Times New Roman" w:cs="Times New Roman"/>
          <w:b/>
          <w:sz w:val="24"/>
          <w:szCs w:val="24"/>
        </w:rPr>
        <w:t>would look with confidence to your advice as the</w:t>
      </w:r>
      <w:r w:rsidRPr="00A06B28">
        <w:rPr>
          <w:rFonts w:ascii="Times New Roman" w:eastAsia="Times New Roman" w:hAnsi="Times New Roman" w:cs="Times New Roman"/>
          <w:b/>
          <w:sz w:val="24"/>
          <w:szCs w:val="24"/>
        </w:rPr>
        <w:t xml:space="preserve"> ambassadors of the rule of law </w:t>
      </w:r>
      <w:r>
        <w:rPr>
          <w:rFonts w:ascii="Times New Roman" w:eastAsia="Times New Roman" w:hAnsi="Times New Roman" w:cs="Times New Roman"/>
          <w:b/>
          <w:sz w:val="24"/>
          <w:szCs w:val="24"/>
        </w:rPr>
        <w:t xml:space="preserve">and </w:t>
      </w:r>
      <w:r w:rsidRPr="00A06B28">
        <w:rPr>
          <w:rFonts w:ascii="Times New Roman" w:eastAsia="Times New Roman" w:hAnsi="Times New Roman" w:cs="Times New Roman"/>
          <w:b/>
          <w:sz w:val="24"/>
          <w:szCs w:val="24"/>
        </w:rPr>
        <w:t>to represent us before the courts.</w:t>
      </w:r>
    </w:p>
    <w:p w:rsidR="009F105B" w:rsidRDefault="009F105B" w:rsidP="009F105B">
      <w:pPr>
        <w:spacing w:after="0" w:line="240" w:lineRule="auto"/>
        <w:rPr>
          <w:rFonts w:ascii="Times New Roman" w:hAnsi="Times New Roman" w:cs="Times New Roman"/>
          <w:b/>
          <w:sz w:val="24"/>
          <w:szCs w:val="24"/>
        </w:rPr>
      </w:pPr>
    </w:p>
    <w:p w:rsidR="009F105B" w:rsidRDefault="009F105B" w:rsidP="009F105B">
      <w:pPr>
        <w:rPr>
          <w:rFonts w:ascii="Times New Roman" w:hAnsi="Times New Roman" w:cs="Times New Roman"/>
          <w:b/>
          <w:sz w:val="24"/>
          <w:szCs w:val="24"/>
        </w:rPr>
      </w:pPr>
      <w:r w:rsidRPr="00B74DCF">
        <w:rPr>
          <w:rFonts w:ascii="Times New Roman" w:hAnsi="Times New Roman" w:cs="Times New Roman"/>
          <w:b/>
          <w:sz w:val="24"/>
          <w:szCs w:val="24"/>
        </w:rPr>
        <w:lastRenderedPageBreak/>
        <w:t xml:space="preserve">Respected members of the Bar and the Law Society, the Justice system has been reinvigorated as a result </w:t>
      </w:r>
      <w:r>
        <w:rPr>
          <w:rFonts w:ascii="Times New Roman" w:hAnsi="Times New Roman" w:cs="Times New Roman"/>
          <w:b/>
          <w:sz w:val="24"/>
          <w:szCs w:val="24"/>
        </w:rPr>
        <w:t xml:space="preserve">of your insertion into the </w:t>
      </w:r>
      <w:r w:rsidRPr="00B74DCF">
        <w:rPr>
          <w:rFonts w:ascii="Times New Roman" w:hAnsi="Times New Roman" w:cs="Times New Roman"/>
          <w:b/>
          <w:sz w:val="24"/>
          <w:szCs w:val="24"/>
        </w:rPr>
        <w:t>community</w:t>
      </w:r>
      <w:r>
        <w:rPr>
          <w:rFonts w:ascii="Times New Roman" w:hAnsi="Times New Roman" w:cs="Times New Roman"/>
          <w:b/>
          <w:sz w:val="24"/>
          <w:szCs w:val="24"/>
        </w:rPr>
        <w:t xml:space="preserve"> of the Seniors</w:t>
      </w:r>
      <w:r w:rsidRPr="00B74DCF">
        <w:rPr>
          <w:rFonts w:ascii="Times New Roman" w:hAnsi="Times New Roman" w:cs="Times New Roman"/>
          <w:b/>
          <w:sz w:val="24"/>
          <w:szCs w:val="24"/>
        </w:rPr>
        <w:t xml:space="preserve"> with the added assurance of His Lordship the Chief Justice that you are the cream of the profession.</w:t>
      </w:r>
      <w:r>
        <w:rPr>
          <w:rFonts w:ascii="Times New Roman" w:hAnsi="Times New Roman" w:cs="Times New Roman"/>
          <w:b/>
          <w:sz w:val="24"/>
          <w:szCs w:val="24"/>
        </w:rPr>
        <w:t xml:space="preserve"> Being the cream is the unique attribute to make excellence as an advocate.</w:t>
      </w:r>
    </w:p>
    <w:p w:rsidR="009F105B" w:rsidRDefault="009F105B" w:rsidP="009F105B">
      <w:pPr>
        <w:rPr>
          <w:rFonts w:ascii="Times New Roman" w:hAnsi="Times New Roman" w:cs="Times New Roman"/>
          <w:b/>
          <w:sz w:val="24"/>
          <w:szCs w:val="24"/>
        </w:rPr>
      </w:pPr>
      <w:r>
        <w:rPr>
          <w:rFonts w:ascii="Times New Roman" w:hAnsi="Times New Roman" w:cs="Times New Roman"/>
          <w:b/>
          <w:sz w:val="24"/>
          <w:szCs w:val="24"/>
        </w:rPr>
        <w:t>The presence of three ladies in your ranks bodes for a profound change in the way law will be practiced. A study shows that women’s neurobiological and genetic difference from men will inevitably lead to much less litigation.</w:t>
      </w:r>
    </w:p>
    <w:p w:rsidR="009F105B" w:rsidRDefault="009F105B" w:rsidP="009F105B">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Mauritius is trying hard to be a brand name for efficiency, integrity, transparency, resourcefulness and the rule of law. We wish that your recognition crosses our borders to reach the Commonwealth and indeed the whole world, to attract business for our law firms which are an important pillar of our service industry. Members of the legal profession love to stress that the practice of law is a noble calling. But let us be frank. It is a business as well. Each business needs a brand. And a SC brings incalculable recognition to the value of the brand and goes a long way to attract business.</w:t>
      </w:r>
    </w:p>
    <w:p w:rsidR="009F105B" w:rsidRDefault="009F105B" w:rsidP="009F105B">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And allow me not to restrain myself to applaud with both hands </w:t>
      </w:r>
      <w:r w:rsidRPr="0082231F">
        <w:rPr>
          <w:rFonts w:ascii="Times New Roman" w:eastAsia="Times New Roman" w:hAnsi="Times New Roman" w:cs="Times New Roman"/>
          <w:b/>
          <w:sz w:val="24"/>
          <w:szCs w:val="24"/>
        </w:rPr>
        <w:t>the high earnings of some of your members</w:t>
      </w:r>
      <w:r>
        <w:rPr>
          <w:rFonts w:ascii="Times New Roman" w:eastAsia="Times New Roman" w:hAnsi="Times New Roman" w:cs="Times New Roman"/>
          <w:b/>
          <w:sz w:val="24"/>
          <w:szCs w:val="24"/>
        </w:rPr>
        <w:t xml:space="preserve">. One cannot go against human nature which is attracted to those jobs with the highest rewards as long as, in the case of lawyers and attorneys, the fees are commensurate </w:t>
      </w:r>
      <w:r w:rsidRPr="00DA2511">
        <w:rPr>
          <w:rFonts w:ascii="Times New Roman" w:eastAsia="Times New Roman" w:hAnsi="Times New Roman" w:cs="Times New Roman"/>
          <w:b/>
          <w:sz w:val="24"/>
          <w:szCs w:val="24"/>
        </w:rPr>
        <w:t xml:space="preserve">with </w:t>
      </w:r>
      <w:r>
        <w:rPr>
          <w:rFonts w:ascii="Times New Roman" w:eastAsia="Times New Roman" w:hAnsi="Times New Roman" w:cs="Times New Roman"/>
          <w:b/>
          <w:sz w:val="24"/>
          <w:szCs w:val="24"/>
        </w:rPr>
        <w:t>their</w:t>
      </w:r>
      <w:r w:rsidRPr="00DA2511">
        <w:rPr>
          <w:rFonts w:ascii="Times New Roman" w:eastAsia="Times New Roman" w:hAnsi="Times New Roman" w:cs="Times New Roman"/>
          <w:b/>
          <w:sz w:val="24"/>
          <w:szCs w:val="24"/>
        </w:rPr>
        <w:t xml:space="preserve"> constitutional responsibilities </w:t>
      </w:r>
      <w:r>
        <w:rPr>
          <w:rFonts w:ascii="Times New Roman" w:eastAsia="Times New Roman" w:hAnsi="Times New Roman" w:cs="Times New Roman"/>
          <w:b/>
          <w:sz w:val="24"/>
          <w:szCs w:val="24"/>
        </w:rPr>
        <w:t xml:space="preserve">and the issues at stake. </w:t>
      </w:r>
      <w:r w:rsidRPr="006758EC">
        <w:rPr>
          <w:rFonts w:ascii="Times New Roman" w:eastAsia="Times New Roman" w:hAnsi="Times New Roman" w:cs="Times New Roman"/>
          <w:b/>
          <w:sz w:val="24"/>
          <w:szCs w:val="24"/>
        </w:rPr>
        <w:t>If we yearn to have a first class legal profession, we need our ablest youths to join the profession; it is sheer folly to expect to attract the</w:t>
      </w:r>
      <w:r>
        <w:rPr>
          <w:rFonts w:ascii="Times New Roman" w:eastAsia="Times New Roman" w:hAnsi="Times New Roman" w:cs="Times New Roman"/>
          <w:b/>
          <w:sz w:val="24"/>
          <w:szCs w:val="24"/>
        </w:rPr>
        <w:t>m</w:t>
      </w:r>
      <w:r w:rsidRPr="006758EC">
        <w:rPr>
          <w:rFonts w:ascii="Times New Roman" w:eastAsia="Times New Roman" w:hAnsi="Times New Roman" w:cs="Times New Roman"/>
          <w:b/>
          <w:sz w:val="24"/>
          <w:szCs w:val="24"/>
        </w:rPr>
        <w:t xml:space="preserve"> by miserable financial rewards.</w:t>
      </w:r>
      <w:r w:rsidRPr="006758EC">
        <w:rPr>
          <w:rFonts w:ascii="Times New Roman" w:hAnsi="Times New Roman" w:cs="Times New Roman"/>
          <w:b/>
          <w:sz w:val="24"/>
          <w:szCs w:val="24"/>
        </w:rPr>
        <w:t xml:space="preserve"> Forma </w:t>
      </w:r>
      <w:proofErr w:type="spellStart"/>
      <w:r w:rsidRPr="006758EC">
        <w:rPr>
          <w:rFonts w:ascii="Times New Roman" w:hAnsi="Times New Roman" w:cs="Times New Roman"/>
          <w:b/>
          <w:sz w:val="24"/>
          <w:szCs w:val="24"/>
        </w:rPr>
        <w:t>Pauperis</w:t>
      </w:r>
      <w:proofErr w:type="spellEnd"/>
      <w:r w:rsidRPr="006758EC">
        <w:rPr>
          <w:rFonts w:ascii="Times New Roman" w:hAnsi="Times New Roman" w:cs="Times New Roman"/>
          <w:b/>
          <w:sz w:val="24"/>
          <w:szCs w:val="24"/>
        </w:rPr>
        <w:t xml:space="preserve"> is here to take care of the less fortunate.</w:t>
      </w:r>
      <w:r w:rsidRPr="006758EC">
        <w:rPr>
          <w:rFonts w:ascii="Times New Roman" w:eastAsia="Times New Roman" w:hAnsi="Times New Roman" w:cs="Times New Roman"/>
          <w:sz w:val="24"/>
          <w:szCs w:val="24"/>
        </w:rPr>
        <w:t xml:space="preserve"> </w:t>
      </w:r>
    </w:p>
    <w:p w:rsidR="009F105B" w:rsidRDefault="009F105B" w:rsidP="009F105B">
      <w:pPr>
        <w:spacing w:after="0" w:line="240" w:lineRule="auto"/>
        <w:rPr>
          <w:rFonts w:ascii="Times New Roman" w:hAnsi="Times New Roman" w:cs="Times New Roman"/>
          <w:b/>
          <w:sz w:val="24"/>
          <w:szCs w:val="24"/>
        </w:rPr>
      </w:pPr>
    </w:p>
    <w:p w:rsidR="009F105B" w:rsidRPr="00625AE6" w:rsidRDefault="009F105B" w:rsidP="009F105B">
      <w:pPr>
        <w:rPr>
          <w:rFonts w:ascii="Arial" w:eastAsia="Times New Roman" w:hAnsi="Arial" w:cs="Arial"/>
          <w:sz w:val="18"/>
          <w:szCs w:val="18"/>
        </w:rPr>
      </w:pPr>
      <w:r>
        <w:rPr>
          <w:rFonts w:ascii="Times New Roman" w:hAnsi="Times New Roman" w:cs="Times New Roman"/>
          <w:b/>
          <w:sz w:val="24"/>
          <w:szCs w:val="24"/>
        </w:rPr>
        <w:t xml:space="preserve">On a lighter note, do you know the story as told by an American judge when his wife changed her name on her </w:t>
      </w:r>
      <w:r w:rsidR="000C71D0">
        <w:rPr>
          <w:rFonts w:ascii="Times New Roman" w:hAnsi="Times New Roman" w:cs="Times New Roman"/>
          <w:b/>
          <w:sz w:val="24"/>
          <w:szCs w:val="24"/>
        </w:rPr>
        <w:t>Face book</w:t>
      </w:r>
      <w:r>
        <w:rPr>
          <w:rFonts w:ascii="Times New Roman" w:hAnsi="Times New Roman" w:cs="Times New Roman"/>
          <w:b/>
          <w:sz w:val="24"/>
          <w:szCs w:val="24"/>
        </w:rPr>
        <w:t xml:space="preserve"> account?  She was submerged with advertisement from divorce lawyers who suspected she had divorced and the commercial opportunities that had opened to them.</w:t>
      </w:r>
      <w:r w:rsidR="000C71D0">
        <w:rPr>
          <w:rFonts w:ascii="Times New Roman" w:hAnsi="Times New Roman" w:cs="Times New Roman"/>
          <w:b/>
          <w:sz w:val="24"/>
          <w:szCs w:val="24"/>
        </w:rPr>
        <w:t xml:space="preserve"> The reflection of some thinkers prods you to question:</w:t>
      </w:r>
      <w:r>
        <w:rPr>
          <w:rFonts w:ascii="Times New Roman" w:hAnsi="Times New Roman" w:cs="Times New Roman"/>
          <w:b/>
          <w:sz w:val="24"/>
          <w:szCs w:val="24"/>
        </w:rPr>
        <w:t xml:space="preserve"> who needs a lawyer or an attorney</w:t>
      </w:r>
      <w:r w:rsidR="000C71D0">
        <w:rPr>
          <w:rFonts w:ascii="Times New Roman" w:hAnsi="Times New Roman" w:cs="Times New Roman"/>
          <w:b/>
          <w:sz w:val="24"/>
          <w:szCs w:val="24"/>
        </w:rPr>
        <w:t xml:space="preserve"> after all</w:t>
      </w:r>
      <w:r>
        <w:rPr>
          <w:rFonts w:ascii="Times New Roman" w:hAnsi="Times New Roman" w:cs="Times New Roman"/>
          <w:b/>
          <w:sz w:val="24"/>
          <w:szCs w:val="24"/>
        </w:rPr>
        <w:t xml:space="preserve"> when you cannot even sue Hitler as</w:t>
      </w:r>
      <w:r w:rsidRPr="00BC070A">
        <w:rPr>
          <w:rFonts w:ascii="Times New Roman" w:hAnsi="Times New Roman" w:cs="Times New Roman"/>
          <w:sz w:val="24"/>
          <w:szCs w:val="24"/>
        </w:rPr>
        <w:t xml:space="preserve">  </w:t>
      </w:r>
      <w:hyperlink r:id="rId7" w:tooltip="Martin Luther King, Jr. quotes" w:history="1">
        <w:r w:rsidRPr="00494BF0">
          <w:rPr>
            <w:rStyle w:val="Hyperlink"/>
            <w:rFonts w:ascii="Times New Roman" w:hAnsi="Times New Roman" w:cs="Times New Roman"/>
            <w:b/>
            <w:bCs/>
            <w:iCs/>
            <w:sz w:val="24"/>
            <w:szCs w:val="24"/>
          </w:rPr>
          <w:t>Martin Luther King, Jr.</w:t>
        </w:r>
      </w:hyperlink>
      <w:r w:rsidRPr="005B1A49">
        <w:rPr>
          <w:rStyle w:val="apple-converted-space"/>
          <w:rFonts w:ascii="Times New Roman" w:hAnsi="Times New Roman" w:cs="Times New Roman"/>
          <w:b/>
          <w:sz w:val="24"/>
          <w:szCs w:val="24"/>
        </w:rPr>
        <w:t> said</w:t>
      </w:r>
      <w:r w:rsidR="000C71D0">
        <w:rPr>
          <w:rStyle w:val="apple-converted-space"/>
          <w:rFonts w:ascii="Times New Roman" w:hAnsi="Times New Roman" w:cs="Times New Roman"/>
          <w:color w:val="0A0A0A"/>
          <w:sz w:val="24"/>
          <w:szCs w:val="24"/>
        </w:rPr>
        <w:t xml:space="preserve">; </w:t>
      </w:r>
      <w:r w:rsidRPr="005B1A49">
        <w:rPr>
          <w:rFonts w:ascii="Times New Roman" w:hAnsi="Times New Roman" w:cs="Times New Roman"/>
          <w:b/>
          <w:sz w:val="24"/>
          <w:szCs w:val="24"/>
        </w:rPr>
        <w:t>everything Hitler did in Germany was legal</w:t>
      </w:r>
      <w:r>
        <w:rPr>
          <w:rFonts w:ascii="Times New Roman" w:hAnsi="Times New Roman" w:cs="Times New Roman"/>
          <w:b/>
          <w:sz w:val="24"/>
          <w:szCs w:val="24"/>
        </w:rPr>
        <w:t xml:space="preserve"> </w:t>
      </w:r>
      <w:r>
        <w:rPr>
          <w:rStyle w:val="apple-converted-space"/>
          <w:rFonts w:ascii="Times New Roman" w:hAnsi="Times New Roman" w:cs="Times New Roman"/>
          <w:b/>
          <w:sz w:val="24"/>
          <w:szCs w:val="24"/>
        </w:rPr>
        <w:t xml:space="preserve">and King was supported </w:t>
      </w:r>
      <w:r w:rsidRPr="00494BF0">
        <w:rPr>
          <w:rStyle w:val="apple-converted-space"/>
          <w:rFonts w:ascii="Times New Roman" w:hAnsi="Times New Roman" w:cs="Times New Roman"/>
          <w:b/>
          <w:sz w:val="24"/>
          <w:szCs w:val="24"/>
        </w:rPr>
        <w:t xml:space="preserve">by </w:t>
      </w:r>
      <w:hyperlink r:id="rId8" w:tooltip="Demonax the Cynic quotes" w:history="1">
        <w:proofErr w:type="spellStart"/>
        <w:r w:rsidRPr="00494BF0">
          <w:rPr>
            <w:rStyle w:val="Hyperlink"/>
            <w:rFonts w:ascii="Times New Roman" w:hAnsi="Times New Roman" w:cs="Times New Roman"/>
            <w:b/>
            <w:bCs/>
            <w:i/>
            <w:iCs/>
            <w:sz w:val="24"/>
            <w:szCs w:val="24"/>
          </w:rPr>
          <w:t>Demonax</w:t>
        </w:r>
        <w:proofErr w:type="spellEnd"/>
        <w:r w:rsidRPr="00494BF0">
          <w:rPr>
            <w:rStyle w:val="Hyperlink"/>
            <w:rFonts w:ascii="Times New Roman" w:hAnsi="Times New Roman" w:cs="Times New Roman"/>
            <w:b/>
            <w:bCs/>
            <w:i/>
            <w:iCs/>
            <w:sz w:val="24"/>
            <w:szCs w:val="24"/>
          </w:rPr>
          <w:t xml:space="preserve"> the Cynic</w:t>
        </w:r>
      </w:hyperlink>
      <w:r w:rsidRPr="00494BF0">
        <w:rPr>
          <w:rFonts w:ascii="Times New Roman" w:hAnsi="Times New Roman" w:cs="Times New Roman"/>
          <w:b/>
          <w:sz w:val="24"/>
          <w:szCs w:val="24"/>
        </w:rPr>
        <w:t xml:space="preserve"> who averred that </w:t>
      </w:r>
      <w:hyperlink r:id="rId9" w:history="1">
        <w:r w:rsidRPr="00494BF0">
          <w:rPr>
            <w:rStyle w:val="Hyperlink"/>
            <w:rFonts w:ascii="Times New Roman" w:hAnsi="Times New Roman" w:cs="Times New Roman"/>
            <w:b/>
            <w:sz w:val="24"/>
            <w:szCs w:val="24"/>
          </w:rPr>
          <w:t>all laws are useless; for good men do not need laws at all, and bad men are made no better by them</w:t>
        </w:r>
      </w:hyperlink>
      <w:r>
        <w:rPr>
          <w:rFonts w:ascii="Times New Roman" w:hAnsi="Times New Roman" w:cs="Times New Roman"/>
          <w:b/>
          <w:sz w:val="24"/>
          <w:szCs w:val="24"/>
        </w:rPr>
        <w:t>.</w:t>
      </w:r>
      <w:r w:rsidRPr="00BC070A">
        <w:rPr>
          <w:rFonts w:ascii="Times New Roman" w:hAnsi="Times New Roman" w:cs="Times New Roman"/>
          <w:sz w:val="24"/>
          <w:szCs w:val="24"/>
        </w:rPr>
        <w:tab/>
      </w:r>
      <w:r>
        <w:rPr>
          <w:rFonts w:ascii="Arial" w:eastAsia="Times New Roman" w:hAnsi="Arial" w:cs="Arial"/>
          <w:sz w:val="18"/>
          <w:szCs w:val="18"/>
        </w:rPr>
        <w:t xml:space="preserve"> </w:t>
      </w:r>
    </w:p>
    <w:p w:rsidR="009F105B" w:rsidRDefault="009F105B" w:rsidP="009F105B">
      <w:pPr>
        <w:spacing w:before="100" w:beforeAutospacing="1" w:after="100" w:afterAutospacing="1" w:line="240" w:lineRule="auto"/>
        <w:rPr>
          <w:rFonts w:ascii="Times New Roman" w:eastAsia="Times New Roman" w:hAnsi="Times New Roman" w:cs="Times New Roman"/>
          <w:b/>
          <w:sz w:val="24"/>
          <w:szCs w:val="24"/>
        </w:rPr>
      </w:pPr>
      <w:r w:rsidRPr="00494BF0">
        <w:rPr>
          <w:rFonts w:ascii="Times New Roman" w:eastAsia="Times New Roman" w:hAnsi="Times New Roman" w:cs="Times New Roman"/>
          <w:b/>
          <w:sz w:val="24"/>
          <w:szCs w:val="24"/>
        </w:rPr>
        <w:t xml:space="preserve">Abel and Caen proved that where there are people there will be crime. And where there is crime, there must be a legal system. And in desperation, humanity will shout Bring back the Lawyers and Solicitors. </w:t>
      </w:r>
    </w:p>
    <w:p w:rsidR="009F105B" w:rsidRPr="00494BF0" w:rsidRDefault="009F105B" w:rsidP="009F105B">
      <w:pPr>
        <w:spacing w:before="100" w:beforeAutospacing="1" w:after="100" w:afterAutospacing="1" w:line="240" w:lineRule="auto"/>
        <w:rPr>
          <w:rFonts w:ascii="Times New Roman" w:hAnsi="Times New Roman" w:cs="Times New Roman"/>
          <w:b/>
          <w:color w:val="0A0A0A"/>
          <w:sz w:val="24"/>
          <w:szCs w:val="24"/>
        </w:rPr>
      </w:pPr>
      <w:r>
        <w:rPr>
          <w:rFonts w:ascii="Times New Roman" w:eastAsia="Times New Roman" w:hAnsi="Times New Roman" w:cs="Times New Roman"/>
          <w:b/>
          <w:sz w:val="24"/>
          <w:szCs w:val="24"/>
        </w:rPr>
        <w:t>Congratulations again and thank you for your attention.</w:t>
      </w:r>
    </w:p>
    <w:p w:rsidR="009F105B" w:rsidRPr="00BC070A" w:rsidRDefault="009F105B" w:rsidP="009F105B">
      <w:pPr>
        <w:rPr>
          <w:rFonts w:ascii="Times New Roman" w:hAnsi="Times New Roman" w:cs="Times New Roman"/>
          <w:color w:val="0A0A0A"/>
          <w:sz w:val="24"/>
          <w:szCs w:val="24"/>
        </w:rPr>
      </w:pPr>
    </w:p>
    <w:p w:rsidR="009F105B" w:rsidRPr="006758EC" w:rsidRDefault="009F105B" w:rsidP="009F105B">
      <w:pPr>
        <w:rPr>
          <w:rFonts w:ascii="Times New Roman" w:hAnsi="Times New Roman" w:cs="Times New Roman"/>
          <w:b/>
          <w:sz w:val="24"/>
          <w:szCs w:val="24"/>
        </w:rPr>
      </w:pPr>
    </w:p>
    <w:p w:rsidR="009F105B" w:rsidRDefault="009F105B" w:rsidP="009F105B">
      <w:pPr>
        <w:spacing w:before="100" w:beforeAutospacing="1" w:after="100" w:afterAutospacing="1" w:line="240" w:lineRule="auto"/>
        <w:rPr>
          <w:rFonts w:ascii="Times New Roman" w:hAnsi="Times New Roman" w:cs="Times New Roman"/>
          <w:b/>
          <w:sz w:val="24"/>
          <w:szCs w:val="24"/>
        </w:rPr>
      </w:pPr>
    </w:p>
    <w:p w:rsidR="009F105B" w:rsidRPr="00430290" w:rsidRDefault="009F105B" w:rsidP="009F105B">
      <w:pPr>
        <w:rPr>
          <w:rFonts w:ascii="Times New Roman" w:hAnsi="Times New Roman" w:cs="Times New Roman"/>
          <w:b/>
          <w:sz w:val="24"/>
          <w:szCs w:val="24"/>
        </w:rPr>
      </w:pPr>
      <w:r w:rsidRPr="00430290">
        <w:rPr>
          <w:rFonts w:ascii="Times New Roman" w:eastAsia="Times New Roman" w:hAnsi="Times New Roman" w:cs="Times New Roman"/>
          <w:b/>
          <w:bCs/>
          <w:kern w:val="36"/>
          <w:sz w:val="24"/>
          <w:szCs w:val="24"/>
        </w:rPr>
        <w:t xml:space="preserve"> </w:t>
      </w:r>
      <w:r w:rsidRPr="00430290">
        <w:rPr>
          <w:rFonts w:ascii="Times New Roman" w:hAnsi="Times New Roman" w:cs="Times New Roman"/>
          <w:b/>
          <w:sz w:val="24"/>
          <w:szCs w:val="24"/>
        </w:rPr>
        <w:t>Ladies and Gentlemen,</w:t>
      </w:r>
    </w:p>
    <w:p w:rsidR="009F105B" w:rsidRPr="00430290" w:rsidRDefault="009F105B" w:rsidP="009F105B">
      <w:pPr>
        <w:rPr>
          <w:rFonts w:ascii="Times New Roman" w:hAnsi="Times New Roman" w:cs="Times New Roman"/>
          <w:b/>
          <w:sz w:val="24"/>
          <w:szCs w:val="24"/>
        </w:rPr>
      </w:pPr>
      <w:r w:rsidRPr="00430290">
        <w:rPr>
          <w:rFonts w:ascii="Times New Roman" w:hAnsi="Times New Roman" w:cs="Times New Roman"/>
          <w:b/>
          <w:sz w:val="24"/>
          <w:szCs w:val="24"/>
        </w:rPr>
        <w:t>You must surely know that apart from Bridge-building, Alif is also involved in promoting the education of ambitious young Mauritians. Tonight, we have included in our list of honorees, Nushrath Maghoo</w:t>
      </w:r>
      <w:r>
        <w:rPr>
          <w:rFonts w:ascii="Times New Roman" w:hAnsi="Times New Roman" w:cs="Times New Roman"/>
          <w:b/>
          <w:sz w:val="24"/>
          <w:szCs w:val="24"/>
        </w:rPr>
        <w:t>, a lady</w:t>
      </w:r>
      <w:r w:rsidR="000C71D0">
        <w:rPr>
          <w:rFonts w:ascii="Times New Roman" w:hAnsi="Times New Roman" w:cs="Times New Roman"/>
          <w:b/>
          <w:sz w:val="24"/>
          <w:szCs w:val="24"/>
        </w:rPr>
        <w:t> </w:t>
      </w:r>
      <w:r w:rsidR="000C71D0" w:rsidRPr="00430290">
        <w:rPr>
          <w:rFonts w:ascii="Times New Roman" w:hAnsi="Times New Roman" w:cs="Times New Roman"/>
          <w:b/>
          <w:sz w:val="24"/>
          <w:szCs w:val="24"/>
        </w:rPr>
        <w:t>with</w:t>
      </w:r>
      <w:r w:rsidRPr="00430290">
        <w:rPr>
          <w:rFonts w:ascii="Times New Roman" w:hAnsi="Times New Roman" w:cs="Times New Roman"/>
          <w:b/>
          <w:sz w:val="24"/>
          <w:szCs w:val="24"/>
        </w:rPr>
        <w:t xml:space="preserve"> impeccable credentials. After bright secondary studies at le Bocage, she qualified as a graphic designer at Charles Telfair Institute but changed her mind to convert to a Beauty Specialist and graduated from the London School of Beauty and Make Up and the International Academy of Florida.</w:t>
      </w:r>
    </w:p>
    <w:p w:rsidR="009F105B" w:rsidRPr="00430290" w:rsidRDefault="009F105B" w:rsidP="009F105B">
      <w:pPr>
        <w:pStyle w:val="BodyText"/>
        <w:jc w:val="both"/>
        <w:rPr>
          <w:rFonts w:ascii="Times New Roman" w:hAnsi="Times New Roman"/>
          <w:b/>
          <w:color w:val="auto"/>
          <w:sz w:val="24"/>
          <w:szCs w:val="24"/>
        </w:rPr>
      </w:pPr>
      <w:r w:rsidRPr="00430290">
        <w:rPr>
          <w:rFonts w:ascii="Times New Roman" w:hAnsi="Times New Roman"/>
          <w:b/>
          <w:color w:val="auto"/>
          <w:sz w:val="24"/>
          <w:szCs w:val="24"/>
        </w:rPr>
        <w:t>She has undertaken the maquillage of characters of the three Musketeers, Cinderella and Alice in Wonderland and the hairstyling and make-up of Fashion Models and Brides at several weddings in Florida. She was elected among the top 20 Junior Style Stars when she represented her Academy in September 2014 in South Daytona in the largest American inter-State Bridal up-do competition.</w:t>
      </w:r>
    </w:p>
    <w:p w:rsidR="009F105B" w:rsidRPr="00430290" w:rsidRDefault="009F105B" w:rsidP="009F105B">
      <w:pPr>
        <w:pStyle w:val="BodyText"/>
        <w:jc w:val="both"/>
        <w:rPr>
          <w:rFonts w:ascii="Times New Roman" w:hAnsi="Times New Roman"/>
          <w:b/>
          <w:color w:val="auto"/>
          <w:sz w:val="24"/>
          <w:szCs w:val="24"/>
        </w:rPr>
      </w:pPr>
      <w:r w:rsidRPr="00430290">
        <w:rPr>
          <w:rFonts w:ascii="Times New Roman" w:hAnsi="Times New Roman"/>
          <w:b/>
          <w:color w:val="auto"/>
          <w:sz w:val="24"/>
          <w:szCs w:val="24"/>
        </w:rPr>
        <w:t>At present, she is offering affordable and qualitative services to trendy Mauritian woman under an exquisite roof in Royal Street, Port Louis, with a professional smile.</w:t>
      </w:r>
    </w:p>
    <w:p w:rsidR="009F105B" w:rsidRDefault="00D81571" w:rsidP="009F105B">
      <w:pPr>
        <w:pStyle w:val="BodyText"/>
        <w:jc w:val="both"/>
        <w:rPr>
          <w:rFonts w:ascii="Times New Roman" w:hAnsi="Times New Roman"/>
          <w:b/>
          <w:color w:val="auto"/>
          <w:sz w:val="24"/>
          <w:szCs w:val="24"/>
        </w:rPr>
      </w:pPr>
      <w:r>
        <w:rPr>
          <w:rFonts w:ascii="Times New Roman" w:hAnsi="Times New Roman"/>
          <w:b/>
          <w:color w:val="auto"/>
          <w:sz w:val="24"/>
          <w:szCs w:val="24"/>
        </w:rPr>
        <w:t>Put</w:t>
      </w:r>
      <w:r w:rsidR="009F105B" w:rsidRPr="00430290">
        <w:rPr>
          <w:rFonts w:ascii="Times New Roman" w:hAnsi="Times New Roman"/>
          <w:b/>
          <w:color w:val="auto"/>
          <w:sz w:val="24"/>
          <w:szCs w:val="24"/>
        </w:rPr>
        <w:t xml:space="preserve"> your hands together and wish this young lady the best of luck.</w:t>
      </w:r>
    </w:p>
    <w:p w:rsidR="00D81571" w:rsidRDefault="00D81571" w:rsidP="009F105B">
      <w:pPr>
        <w:pStyle w:val="BodyText"/>
        <w:jc w:val="both"/>
        <w:rPr>
          <w:rFonts w:ascii="Times New Roman" w:hAnsi="Times New Roman"/>
          <w:b/>
          <w:color w:val="auto"/>
          <w:sz w:val="24"/>
          <w:szCs w:val="24"/>
        </w:rPr>
      </w:pPr>
      <w:r>
        <w:rPr>
          <w:rFonts w:ascii="Times New Roman" w:hAnsi="Times New Roman"/>
          <w:b/>
          <w:color w:val="auto"/>
          <w:sz w:val="24"/>
          <w:szCs w:val="24"/>
        </w:rPr>
        <w:t>I will now Mrs. Vyapoory to offer a present in the name of Alif to</w:t>
      </w:r>
    </w:p>
    <w:p w:rsidR="00D81571" w:rsidRDefault="00D81571" w:rsidP="00D81571">
      <w:pPr>
        <w:pStyle w:val="BodyText"/>
        <w:ind w:left="720"/>
        <w:jc w:val="both"/>
        <w:rPr>
          <w:rFonts w:ascii="Times New Roman" w:hAnsi="Times New Roman"/>
          <w:b/>
          <w:color w:val="auto"/>
          <w:sz w:val="24"/>
          <w:szCs w:val="24"/>
        </w:rPr>
      </w:pPr>
      <w:r>
        <w:rPr>
          <w:rFonts w:ascii="Times New Roman" w:hAnsi="Times New Roman"/>
          <w:b/>
          <w:color w:val="auto"/>
          <w:sz w:val="24"/>
          <w:szCs w:val="24"/>
        </w:rPr>
        <w:t xml:space="preserve">Mr. Moollan, to Mr. Duval and to </w:t>
      </w:r>
      <w:r w:rsidRPr="00D81571">
        <w:rPr>
          <w:rFonts w:ascii="Times New Roman" w:eastAsia="Times New Roman" w:hAnsi="Times New Roman"/>
          <w:b/>
          <w:bCs/>
          <w:color w:val="000000"/>
          <w:sz w:val="24"/>
          <w:szCs w:val="24"/>
        </w:rPr>
        <w:t>Ashraff bin Azmaan</w:t>
      </w:r>
    </w:p>
    <w:p w:rsidR="00D81571" w:rsidRDefault="00D81571" w:rsidP="00D81571">
      <w:pPr>
        <w:pStyle w:val="BodyText"/>
        <w:jc w:val="both"/>
        <w:rPr>
          <w:rFonts w:ascii="Times New Roman" w:hAnsi="Times New Roman"/>
          <w:b/>
          <w:color w:val="auto"/>
          <w:sz w:val="24"/>
          <w:szCs w:val="24"/>
        </w:rPr>
      </w:pPr>
      <w:r>
        <w:rPr>
          <w:rFonts w:ascii="Times New Roman" w:hAnsi="Times New Roman"/>
          <w:b/>
          <w:color w:val="auto"/>
          <w:sz w:val="24"/>
          <w:szCs w:val="24"/>
        </w:rPr>
        <w:t xml:space="preserve">And Mrs. Husnoo to </w:t>
      </w:r>
    </w:p>
    <w:p w:rsidR="00D81571" w:rsidRDefault="00D81571" w:rsidP="00D81571">
      <w:pPr>
        <w:pStyle w:val="BodyText"/>
        <w:jc w:val="both"/>
        <w:rPr>
          <w:rFonts w:ascii="Times New Roman" w:hAnsi="Times New Roman"/>
          <w:b/>
          <w:color w:val="auto"/>
          <w:sz w:val="24"/>
          <w:szCs w:val="24"/>
        </w:rPr>
      </w:pPr>
      <w:r>
        <w:rPr>
          <w:rFonts w:ascii="Times New Roman" w:hAnsi="Times New Roman"/>
          <w:b/>
          <w:color w:val="auto"/>
          <w:sz w:val="24"/>
          <w:szCs w:val="24"/>
        </w:rPr>
        <w:tab/>
      </w:r>
      <w:proofErr w:type="gramStart"/>
      <w:r>
        <w:rPr>
          <w:rFonts w:ascii="Times New Roman" w:hAnsi="Times New Roman"/>
          <w:b/>
          <w:color w:val="auto"/>
          <w:sz w:val="24"/>
          <w:szCs w:val="24"/>
        </w:rPr>
        <w:t>Miss Salajee, Mr. Robert and Miss Maghoo.</w:t>
      </w:r>
      <w:proofErr w:type="gramEnd"/>
    </w:p>
    <w:p w:rsidR="00D81571" w:rsidRDefault="00D81571" w:rsidP="00D81571">
      <w:pPr>
        <w:pStyle w:val="BodyText"/>
        <w:jc w:val="both"/>
        <w:rPr>
          <w:rFonts w:ascii="Times New Roman" w:hAnsi="Times New Roman"/>
          <w:b/>
          <w:color w:val="auto"/>
          <w:sz w:val="24"/>
          <w:szCs w:val="24"/>
        </w:rPr>
      </w:pPr>
      <w:r>
        <w:rPr>
          <w:rFonts w:ascii="Times New Roman" w:hAnsi="Times New Roman"/>
          <w:b/>
          <w:color w:val="auto"/>
          <w:sz w:val="24"/>
          <w:szCs w:val="24"/>
        </w:rPr>
        <w:t xml:space="preserve">I’ll leave the floor to Mr. Moollan who will speak on behalf of the Silks </w:t>
      </w:r>
    </w:p>
    <w:p w:rsidR="00D81571" w:rsidRDefault="00D81571" w:rsidP="00D81571">
      <w:pPr>
        <w:pStyle w:val="BodyText"/>
        <w:jc w:val="both"/>
        <w:rPr>
          <w:rFonts w:ascii="Times New Roman" w:hAnsi="Times New Roman"/>
          <w:b/>
          <w:color w:val="auto"/>
          <w:sz w:val="24"/>
          <w:szCs w:val="24"/>
        </w:rPr>
      </w:pPr>
      <w:proofErr w:type="gramStart"/>
      <w:r>
        <w:rPr>
          <w:rFonts w:ascii="Times New Roman" w:hAnsi="Times New Roman"/>
          <w:b/>
          <w:color w:val="auto"/>
          <w:sz w:val="24"/>
          <w:szCs w:val="24"/>
        </w:rPr>
        <w:t>and</w:t>
      </w:r>
      <w:proofErr w:type="gramEnd"/>
      <w:r>
        <w:rPr>
          <w:rFonts w:ascii="Times New Roman" w:hAnsi="Times New Roman"/>
          <w:b/>
          <w:color w:val="auto"/>
          <w:sz w:val="24"/>
          <w:szCs w:val="24"/>
        </w:rPr>
        <w:t xml:space="preserve"> Mr. Robert who will speak on behalf of the Sr. Attorneys.</w:t>
      </w:r>
    </w:p>
    <w:p w:rsidR="00D81571" w:rsidRDefault="00D81571" w:rsidP="00D81571">
      <w:pPr>
        <w:pStyle w:val="BodyText"/>
        <w:jc w:val="both"/>
        <w:rPr>
          <w:rFonts w:ascii="Times New Roman" w:hAnsi="Times New Roman"/>
          <w:b/>
          <w:color w:val="auto"/>
          <w:sz w:val="24"/>
          <w:szCs w:val="24"/>
        </w:rPr>
      </w:pPr>
      <w:r>
        <w:rPr>
          <w:rFonts w:ascii="Times New Roman" w:hAnsi="Times New Roman"/>
          <w:b/>
          <w:color w:val="auto"/>
          <w:sz w:val="24"/>
          <w:szCs w:val="24"/>
        </w:rPr>
        <w:t>Enjoy you deserts now.</w:t>
      </w:r>
    </w:p>
    <w:p w:rsidR="00D81571" w:rsidRPr="00430290" w:rsidRDefault="00D81571" w:rsidP="00D81571">
      <w:pPr>
        <w:pStyle w:val="BodyText"/>
        <w:jc w:val="both"/>
        <w:rPr>
          <w:rFonts w:ascii="Times New Roman" w:hAnsi="Times New Roman"/>
          <w:b/>
          <w:color w:val="auto"/>
          <w:sz w:val="24"/>
          <w:szCs w:val="24"/>
        </w:rPr>
      </w:pPr>
    </w:p>
    <w:p w:rsidR="009F105B" w:rsidRDefault="009F105B" w:rsidP="009F105B"/>
    <w:p w:rsidR="00595F3D" w:rsidRDefault="00595F3D"/>
    <w:sectPr w:rsidR="00595F3D" w:rsidSect="00B419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80268"/>
    <w:multiLevelType w:val="hybridMultilevel"/>
    <w:tmpl w:val="D23CF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337D8"/>
    <w:multiLevelType w:val="multilevel"/>
    <w:tmpl w:val="332A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oNotDisplayPageBoundaries/>
  <w:proofState w:spelling="clean" w:grammar="clean"/>
  <w:defaultTabStop w:val="720"/>
  <w:characterSpacingControl w:val="doNotCompress"/>
  <w:compat/>
  <w:rsids>
    <w:rsidRoot w:val="009F105B"/>
    <w:rsid w:val="000C71D0"/>
    <w:rsid w:val="00595F3D"/>
    <w:rsid w:val="009F105B"/>
    <w:rsid w:val="00B4191F"/>
    <w:rsid w:val="00D81571"/>
    <w:rsid w:val="00D86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0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5B"/>
    <w:rPr>
      <w:color w:val="0000FF"/>
      <w:u w:val="single"/>
    </w:rPr>
  </w:style>
  <w:style w:type="character" w:customStyle="1" w:styleId="apple-converted-space">
    <w:name w:val="apple-converted-space"/>
    <w:basedOn w:val="DefaultParagraphFont"/>
    <w:rsid w:val="009F105B"/>
  </w:style>
  <w:style w:type="paragraph" w:styleId="BodyText">
    <w:name w:val="Body Text"/>
    <w:basedOn w:val="Normal"/>
    <w:link w:val="BodyTextChar"/>
    <w:uiPriority w:val="99"/>
    <w:semiHidden/>
    <w:unhideWhenUsed/>
    <w:rsid w:val="009F105B"/>
    <w:pPr>
      <w:spacing w:after="180" w:line="240" w:lineRule="auto"/>
    </w:pPr>
    <w:rPr>
      <w:rFonts w:ascii="Gill Sans MT" w:hAnsi="Gill Sans MT" w:cs="Times New Roman"/>
      <w:color w:val="7F7F7F"/>
      <w:sz w:val="18"/>
      <w:szCs w:val="18"/>
    </w:rPr>
  </w:style>
  <w:style w:type="character" w:customStyle="1" w:styleId="BodyTextChar">
    <w:name w:val="Body Text Char"/>
    <w:basedOn w:val="DefaultParagraphFont"/>
    <w:link w:val="BodyText"/>
    <w:uiPriority w:val="99"/>
    <w:semiHidden/>
    <w:rsid w:val="009F105B"/>
    <w:rPr>
      <w:rFonts w:ascii="Gill Sans MT" w:hAnsi="Gill Sans MT" w:cs="Times New Roman"/>
      <w:color w:val="7F7F7F"/>
      <w:sz w:val="18"/>
      <w:szCs w:val="18"/>
    </w:rPr>
  </w:style>
  <w:style w:type="paragraph" w:styleId="BalloonText">
    <w:name w:val="Balloon Text"/>
    <w:basedOn w:val="Normal"/>
    <w:link w:val="BalloonTextChar"/>
    <w:uiPriority w:val="99"/>
    <w:semiHidden/>
    <w:unhideWhenUsed/>
    <w:rsid w:val="00D8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otesea.com/quotes/by/demonax-the-cynic" TargetMode="External"/><Relationship Id="rId3" Type="http://schemas.openxmlformats.org/officeDocument/2006/relationships/styles" Target="styles.xml"/><Relationship Id="rId7" Type="http://schemas.openxmlformats.org/officeDocument/2006/relationships/hyperlink" Target="http://www.quotesea.com/quotes/by/martin-luther-king-j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otesea.com/quotes/by/pierre-joseph-proudh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otesea.com/quote/probablyalllawsareuselessforgoodme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A591-3A42-4516-8E46-A004676F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2016-10-16T11:03:00Z</cp:lastPrinted>
  <dcterms:created xsi:type="dcterms:W3CDTF">2016-10-16T10:36:00Z</dcterms:created>
  <dcterms:modified xsi:type="dcterms:W3CDTF">2016-10-16T11:04:00Z</dcterms:modified>
</cp:coreProperties>
</file>